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80" w:rsidRDefault="00A82780" w:rsidP="00A82780">
      <w:pPr>
        <w:spacing w:before="24"/>
        <w:ind w:left="9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Правила </w:t>
      </w:r>
      <w:r w:rsidR="00E65A3C">
        <w:rPr>
          <w:b/>
          <w:sz w:val="28"/>
          <w:lang w:val="ru-RU"/>
        </w:rPr>
        <w:t xml:space="preserve">проведения </w:t>
      </w:r>
      <w:r>
        <w:rPr>
          <w:b/>
          <w:sz w:val="28"/>
          <w:lang w:val="ru-RU"/>
        </w:rPr>
        <w:t>акции по оценке для оформления закладной</w:t>
      </w:r>
    </w:p>
    <w:p w:rsidR="00AE07E6" w:rsidRPr="00A82780" w:rsidRDefault="00A82780" w:rsidP="00A82780">
      <w:pPr>
        <w:spacing w:before="24"/>
        <w:ind w:left="9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для клиентов ДК «</w:t>
      </w:r>
      <w:proofErr w:type="spellStart"/>
      <w:r>
        <w:rPr>
          <w:b/>
          <w:sz w:val="28"/>
          <w:lang w:val="ru-RU"/>
        </w:rPr>
        <w:t>Унистрой</w:t>
      </w:r>
      <w:proofErr w:type="spellEnd"/>
      <w:r>
        <w:rPr>
          <w:b/>
          <w:sz w:val="28"/>
          <w:lang w:val="ru-RU"/>
        </w:rPr>
        <w:t>»</w:t>
      </w:r>
    </w:p>
    <w:p w:rsidR="00AE07E6" w:rsidRPr="00A82780" w:rsidRDefault="00AE07E6">
      <w:pPr>
        <w:pStyle w:val="a3"/>
        <w:spacing w:before="10"/>
        <w:ind w:firstLine="0"/>
        <w:rPr>
          <w:b/>
          <w:sz w:val="24"/>
          <w:lang w:val="ru-RU"/>
        </w:rPr>
      </w:pPr>
    </w:p>
    <w:p w:rsidR="00AE07E6" w:rsidRDefault="00897ACD">
      <w:pPr>
        <w:pStyle w:val="1"/>
        <w:numPr>
          <w:ilvl w:val="0"/>
          <w:numId w:val="4"/>
        </w:numPr>
        <w:tabs>
          <w:tab w:val="left" w:pos="439"/>
        </w:tabs>
        <w:spacing w:before="241"/>
        <w:ind w:hanging="221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  <w:r>
        <w:t>:</w:t>
      </w:r>
    </w:p>
    <w:p w:rsidR="00A82780" w:rsidRPr="00E65A3C" w:rsidRDefault="00897ACD" w:rsidP="00A82780">
      <w:pPr>
        <w:pStyle w:val="a3"/>
        <w:spacing w:before="120"/>
        <w:ind w:left="117" w:firstLine="0"/>
        <w:rPr>
          <w:lang w:val="ru-RU"/>
        </w:rPr>
      </w:pPr>
      <w:r w:rsidRPr="00E65A3C">
        <w:rPr>
          <w:b/>
          <w:lang w:val="ru-RU"/>
        </w:rPr>
        <w:t xml:space="preserve">Компания или Организатор Акции </w:t>
      </w:r>
      <w:r w:rsidRPr="00E65A3C">
        <w:rPr>
          <w:lang w:val="ru-RU"/>
        </w:rPr>
        <w:t>- Общество с ограниченной ответственностью «</w:t>
      </w:r>
      <w:r w:rsidR="00A82780" w:rsidRPr="00E65A3C">
        <w:rPr>
          <w:lang w:val="ru-RU"/>
        </w:rPr>
        <w:t>Аудэкс</w:t>
      </w:r>
      <w:r w:rsidRPr="00E65A3C">
        <w:rPr>
          <w:lang w:val="ru-RU"/>
        </w:rPr>
        <w:t>»</w:t>
      </w:r>
      <w:r w:rsidR="00E65A3C">
        <w:rPr>
          <w:lang w:val="ru-RU"/>
        </w:rPr>
        <w:t>,</w:t>
      </w:r>
      <w:r w:rsidRPr="00E65A3C">
        <w:rPr>
          <w:lang w:val="ru-RU"/>
        </w:rPr>
        <w:t xml:space="preserve"> ИНН</w:t>
      </w:r>
      <w:r w:rsidR="00A82780" w:rsidRPr="00E65A3C">
        <w:rPr>
          <w:lang w:val="ru-RU"/>
        </w:rPr>
        <w:t xml:space="preserve"> 1660080759, ОГРН 1051641051780</w:t>
      </w:r>
      <w:r w:rsidRPr="00E65A3C">
        <w:rPr>
          <w:lang w:val="ru-RU"/>
        </w:rPr>
        <w:t xml:space="preserve">, адрес места нахождения: </w:t>
      </w:r>
      <w:r w:rsidR="00A82780" w:rsidRPr="00E65A3C">
        <w:rPr>
          <w:lang w:val="ru-RU"/>
        </w:rPr>
        <w:t>420015, РТ, г. Казань, ул.</w:t>
      </w:r>
      <w:r w:rsidR="003746AE">
        <w:rPr>
          <w:lang w:val="ru-RU"/>
        </w:rPr>
        <w:t xml:space="preserve"> </w:t>
      </w:r>
      <w:proofErr w:type="spellStart"/>
      <w:r w:rsidR="00A82780" w:rsidRPr="00E65A3C">
        <w:rPr>
          <w:lang w:val="ru-RU"/>
        </w:rPr>
        <w:t>Подлужная</w:t>
      </w:r>
      <w:proofErr w:type="spellEnd"/>
      <w:r w:rsidR="00A82780" w:rsidRPr="00E65A3C">
        <w:rPr>
          <w:lang w:val="ru-RU"/>
        </w:rPr>
        <w:t>, д.</w:t>
      </w:r>
      <w:r w:rsidR="003746AE">
        <w:rPr>
          <w:lang w:val="ru-RU"/>
        </w:rPr>
        <w:t xml:space="preserve"> </w:t>
      </w:r>
      <w:r w:rsidR="00A82780" w:rsidRPr="00E65A3C">
        <w:rPr>
          <w:lang w:val="ru-RU"/>
        </w:rPr>
        <w:t>60. Дополнительный офис по оценке жилой недвижимости: 420073, г. Казань, ул. Гвардейская, 15, 7 этаж, оф.</w:t>
      </w:r>
      <w:r w:rsidR="003746AE">
        <w:rPr>
          <w:lang w:val="ru-RU"/>
        </w:rPr>
        <w:t xml:space="preserve"> </w:t>
      </w:r>
      <w:r w:rsidR="00A82780" w:rsidRPr="00E65A3C">
        <w:rPr>
          <w:lang w:val="ru-RU"/>
        </w:rPr>
        <w:t>710</w:t>
      </w:r>
    </w:p>
    <w:p w:rsidR="00AE07E6" w:rsidRPr="00A82780" w:rsidRDefault="00897ACD">
      <w:pPr>
        <w:pStyle w:val="a3"/>
        <w:spacing w:before="120"/>
        <w:ind w:left="117" w:firstLine="0"/>
        <w:rPr>
          <w:lang w:val="ru-RU"/>
        </w:rPr>
      </w:pPr>
      <w:r w:rsidRPr="00A82780">
        <w:rPr>
          <w:lang w:val="ru-RU"/>
        </w:rPr>
        <w:t>С дополнительной информацией о Компании можно ознакомиться на сайте Компании</w:t>
      </w:r>
      <w:r w:rsidR="00A82780">
        <w:rPr>
          <w:lang w:val="ru-RU"/>
        </w:rPr>
        <w:t>.</w:t>
      </w:r>
    </w:p>
    <w:p w:rsidR="00AE07E6" w:rsidRPr="00A82780" w:rsidRDefault="00AE07E6">
      <w:pPr>
        <w:pStyle w:val="a3"/>
        <w:spacing w:before="11"/>
        <w:ind w:firstLine="0"/>
        <w:rPr>
          <w:lang w:val="ru-RU"/>
        </w:rPr>
      </w:pPr>
    </w:p>
    <w:p w:rsidR="00AE07E6" w:rsidRPr="00A82780" w:rsidRDefault="00897ACD">
      <w:pPr>
        <w:spacing w:before="1"/>
        <w:ind w:left="117"/>
        <w:rPr>
          <w:lang w:val="ru-RU"/>
        </w:rPr>
      </w:pPr>
      <w:r w:rsidRPr="00A82780">
        <w:rPr>
          <w:b/>
          <w:lang w:val="ru-RU"/>
        </w:rPr>
        <w:t xml:space="preserve">Сайт Компании </w:t>
      </w:r>
      <w:r w:rsidRPr="00A82780">
        <w:rPr>
          <w:lang w:val="ru-RU"/>
        </w:rPr>
        <w:t>—</w:t>
      </w:r>
      <w:r w:rsidR="009B3402">
        <w:rPr>
          <w:lang w:val="ru-RU"/>
        </w:rPr>
        <w:t xml:space="preserve"> сайт в сети интернет по адресу</w:t>
      </w:r>
      <w:r w:rsidR="003746AE">
        <w:rPr>
          <w:lang w:val="ru-RU"/>
        </w:rPr>
        <w:t xml:space="preserve"> </w:t>
      </w:r>
      <w:r w:rsidR="009B3402" w:rsidRPr="009B3402">
        <w:rPr>
          <w:color w:val="005BAF"/>
          <w:u w:val="single" w:color="005BAF"/>
        </w:rPr>
        <w:t>www</w:t>
      </w:r>
      <w:r w:rsidR="009B3402" w:rsidRPr="009B3402">
        <w:rPr>
          <w:color w:val="005BAF"/>
          <w:u w:val="single" w:color="005BAF"/>
          <w:lang w:val="ru-RU"/>
        </w:rPr>
        <w:t>.</w:t>
      </w:r>
      <w:proofErr w:type="spellStart"/>
      <w:r w:rsidR="009B3402" w:rsidRPr="009B3402">
        <w:rPr>
          <w:color w:val="005BAF"/>
          <w:u w:val="single" w:color="005BAF"/>
        </w:rPr>
        <w:t>audex</w:t>
      </w:r>
      <w:proofErr w:type="spellEnd"/>
      <w:r w:rsidR="009B3402" w:rsidRPr="009B3402">
        <w:rPr>
          <w:color w:val="005BAF"/>
          <w:u w:val="single" w:color="005BAF"/>
          <w:lang w:val="ru-RU"/>
        </w:rPr>
        <w:t>.</w:t>
      </w:r>
      <w:proofErr w:type="spellStart"/>
      <w:r w:rsidR="009B3402" w:rsidRPr="009B3402">
        <w:rPr>
          <w:color w:val="005BAF"/>
          <w:u w:val="single" w:color="005BAF"/>
        </w:rPr>
        <w:t>ru</w:t>
      </w:r>
      <w:proofErr w:type="spellEnd"/>
      <w:r w:rsidR="009B3402">
        <w:rPr>
          <w:color w:val="005BAF"/>
          <w:u w:val="single"/>
          <w:lang w:val="ru-RU"/>
        </w:rPr>
        <w:t>.</w:t>
      </w:r>
    </w:p>
    <w:p w:rsidR="00AE07E6" w:rsidRPr="00A82780" w:rsidRDefault="00AE07E6">
      <w:pPr>
        <w:pStyle w:val="a3"/>
        <w:spacing w:before="3"/>
        <w:ind w:firstLine="0"/>
        <w:rPr>
          <w:sz w:val="18"/>
          <w:lang w:val="ru-RU"/>
        </w:rPr>
      </w:pPr>
    </w:p>
    <w:p w:rsidR="00AE07E6" w:rsidRPr="00A82780" w:rsidRDefault="009B3402">
      <w:pPr>
        <w:spacing w:before="56"/>
        <w:ind w:left="116"/>
        <w:rPr>
          <w:lang w:val="ru-RU"/>
        </w:rPr>
      </w:pPr>
      <w:r>
        <w:rPr>
          <w:b/>
          <w:lang w:val="ru-RU"/>
        </w:rPr>
        <w:t>Услуга, участвующая</w:t>
      </w:r>
      <w:r w:rsidR="00897ACD" w:rsidRPr="00A82780">
        <w:rPr>
          <w:b/>
          <w:lang w:val="ru-RU"/>
        </w:rPr>
        <w:t xml:space="preserve"> в Акции </w:t>
      </w:r>
      <w:r w:rsidR="00897ACD" w:rsidRPr="00A82780">
        <w:rPr>
          <w:lang w:val="ru-RU"/>
        </w:rPr>
        <w:t xml:space="preserve">– </w:t>
      </w:r>
      <w:r>
        <w:rPr>
          <w:lang w:val="ru-RU"/>
        </w:rPr>
        <w:t>оценка</w:t>
      </w:r>
      <w:r w:rsidRPr="009B3402">
        <w:rPr>
          <w:lang w:val="ru-RU"/>
        </w:rPr>
        <w:t xml:space="preserve"> для оформления закладной</w:t>
      </w:r>
      <w:r w:rsidR="00E65A3C">
        <w:rPr>
          <w:lang w:val="ru-RU"/>
        </w:rPr>
        <w:t xml:space="preserve"> для клиентов ДК «</w:t>
      </w:r>
      <w:proofErr w:type="spellStart"/>
      <w:r w:rsidR="00E65A3C">
        <w:rPr>
          <w:lang w:val="ru-RU"/>
        </w:rPr>
        <w:t>Унистрой</w:t>
      </w:r>
      <w:proofErr w:type="spellEnd"/>
      <w:r w:rsidR="00E65A3C">
        <w:rPr>
          <w:lang w:val="ru-RU"/>
        </w:rPr>
        <w:t>»</w:t>
      </w:r>
      <w:r>
        <w:rPr>
          <w:lang w:val="ru-RU"/>
        </w:rPr>
        <w:t>.</w:t>
      </w:r>
    </w:p>
    <w:p w:rsidR="00AE07E6" w:rsidRPr="00A82780" w:rsidRDefault="00AE07E6">
      <w:pPr>
        <w:pStyle w:val="a3"/>
        <w:ind w:firstLine="0"/>
        <w:rPr>
          <w:sz w:val="23"/>
          <w:lang w:val="ru-RU"/>
        </w:rPr>
      </w:pPr>
    </w:p>
    <w:p w:rsidR="00AE07E6" w:rsidRDefault="00897ACD" w:rsidP="00FD1C6A">
      <w:pPr>
        <w:pStyle w:val="a3"/>
        <w:ind w:left="116" w:right="110" w:firstLine="0"/>
        <w:jc w:val="both"/>
        <w:rPr>
          <w:lang w:val="ru-RU"/>
        </w:rPr>
      </w:pPr>
      <w:r w:rsidRPr="00A82780">
        <w:rPr>
          <w:b/>
          <w:lang w:val="ru-RU"/>
        </w:rPr>
        <w:t xml:space="preserve">Территория проведения Акции - </w:t>
      </w:r>
      <w:r w:rsidRPr="00A82780">
        <w:rPr>
          <w:lang w:val="ru-RU"/>
        </w:rPr>
        <w:t xml:space="preserve">Акция проводится </w:t>
      </w:r>
      <w:r w:rsidR="00FD1C6A">
        <w:rPr>
          <w:lang w:val="ru-RU"/>
        </w:rPr>
        <w:t>в городе Казань и в жилом</w:t>
      </w:r>
      <w:r w:rsidR="00FD1C6A" w:rsidRPr="00FD1C6A">
        <w:rPr>
          <w:lang w:val="ru-RU"/>
        </w:rPr>
        <w:t xml:space="preserve"> комплекс</w:t>
      </w:r>
      <w:r w:rsidR="00FD1C6A">
        <w:rPr>
          <w:lang w:val="ru-RU"/>
        </w:rPr>
        <w:t>е</w:t>
      </w:r>
      <w:r w:rsidR="00FD1C6A" w:rsidRPr="00FD1C6A">
        <w:rPr>
          <w:lang w:val="ru-RU"/>
        </w:rPr>
        <w:t xml:space="preserve"> "Усадьба Царево"</w:t>
      </w:r>
      <w:r w:rsidR="003746AE">
        <w:rPr>
          <w:lang w:val="ru-RU"/>
        </w:rPr>
        <w:t xml:space="preserve"> (</w:t>
      </w:r>
      <w:r w:rsidR="00FD1C6A" w:rsidRPr="00FD1C6A">
        <w:rPr>
          <w:lang w:val="ru-RU"/>
        </w:rPr>
        <w:t xml:space="preserve">с. Новое </w:t>
      </w:r>
      <w:proofErr w:type="spellStart"/>
      <w:r w:rsidR="00FD1C6A" w:rsidRPr="00FD1C6A">
        <w:rPr>
          <w:lang w:val="ru-RU"/>
        </w:rPr>
        <w:t>Шигалеево</w:t>
      </w:r>
      <w:proofErr w:type="spellEnd"/>
      <w:r w:rsidR="00FD1C6A" w:rsidRPr="00FD1C6A">
        <w:rPr>
          <w:lang w:val="ru-RU"/>
        </w:rPr>
        <w:t xml:space="preserve">, </w:t>
      </w:r>
      <w:proofErr w:type="spellStart"/>
      <w:r w:rsidR="00FD1C6A" w:rsidRPr="00FD1C6A">
        <w:rPr>
          <w:lang w:val="ru-RU"/>
        </w:rPr>
        <w:t>Пестречинск</w:t>
      </w:r>
      <w:r w:rsidR="00FD1C6A">
        <w:rPr>
          <w:lang w:val="ru-RU"/>
        </w:rPr>
        <w:t>ий</w:t>
      </w:r>
      <w:proofErr w:type="spellEnd"/>
      <w:r w:rsidR="00FD1C6A">
        <w:rPr>
          <w:lang w:val="ru-RU"/>
        </w:rPr>
        <w:t xml:space="preserve"> район, </w:t>
      </w:r>
      <w:r w:rsidR="003746AE">
        <w:rPr>
          <w:lang w:val="ru-RU"/>
        </w:rPr>
        <w:t>Р</w:t>
      </w:r>
      <w:r w:rsidR="00FD1C6A">
        <w:rPr>
          <w:lang w:val="ru-RU"/>
        </w:rPr>
        <w:t>еспублика Татарстан</w:t>
      </w:r>
      <w:r w:rsidR="003746AE">
        <w:rPr>
          <w:lang w:val="ru-RU"/>
        </w:rPr>
        <w:t>)</w:t>
      </w:r>
      <w:r w:rsidR="00FD1C6A">
        <w:rPr>
          <w:lang w:val="ru-RU"/>
        </w:rPr>
        <w:t xml:space="preserve">. </w:t>
      </w:r>
    </w:p>
    <w:p w:rsidR="00FD1C6A" w:rsidRPr="00FD1C6A" w:rsidRDefault="00FD1C6A" w:rsidP="00FD1C6A">
      <w:pPr>
        <w:pStyle w:val="a3"/>
        <w:ind w:left="116" w:right="110" w:firstLine="0"/>
        <w:jc w:val="both"/>
        <w:rPr>
          <w:lang w:val="ru-RU"/>
        </w:rPr>
      </w:pPr>
    </w:p>
    <w:p w:rsidR="00AE07E6" w:rsidRPr="00A82780" w:rsidRDefault="00897ACD">
      <w:pPr>
        <w:ind w:left="116"/>
        <w:jc w:val="both"/>
        <w:rPr>
          <w:lang w:val="ru-RU"/>
        </w:rPr>
      </w:pPr>
      <w:r w:rsidRPr="00A82780">
        <w:rPr>
          <w:b/>
          <w:lang w:val="ru-RU"/>
        </w:rPr>
        <w:t xml:space="preserve">Срок проведения Акции: </w:t>
      </w:r>
      <w:r w:rsidRPr="00A82780">
        <w:rPr>
          <w:lang w:val="ru-RU"/>
        </w:rPr>
        <w:t xml:space="preserve">с </w:t>
      </w:r>
      <w:r w:rsidR="005E6D65">
        <w:rPr>
          <w:lang w:val="ru-RU"/>
        </w:rPr>
        <w:t xml:space="preserve">24 марта по </w:t>
      </w:r>
      <w:r w:rsidR="005E6D65">
        <w:t xml:space="preserve">31 </w:t>
      </w:r>
      <w:r w:rsidR="005E6D65">
        <w:rPr>
          <w:lang w:val="ru-RU"/>
        </w:rPr>
        <w:t>декабря</w:t>
      </w:r>
      <w:bookmarkStart w:id="0" w:name="_GoBack"/>
      <w:bookmarkEnd w:id="0"/>
      <w:r w:rsidR="009B3402">
        <w:rPr>
          <w:lang w:val="ru-RU"/>
        </w:rPr>
        <w:t xml:space="preserve"> 2018</w:t>
      </w:r>
      <w:r w:rsidR="003746AE">
        <w:rPr>
          <w:lang w:val="ru-RU"/>
        </w:rPr>
        <w:t>г.</w:t>
      </w:r>
      <w:r w:rsidR="009B3402">
        <w:rPr>
          <w:lang w:val="ru-RU"/>
        </w:rPr>
        <w:t xml:space="preserve"> </w:t>
      </w:r>
    </w:p>
    <w:p w:rsidR="00AE07E6" w:rsidRPr="00A82780" w:rsidRDefault="00AE07E6">
      <w:pPr>
        <w:pStyle w:val="a3"/>
        <w:spacing w:before="9"/>
        <w:ind w:firstLine="0"/>
        <w:rPr>
          <w:lang w:val="ru-RU"/>
        </w:rPr>
      </w:pPr>
    </w:p>
    <w:p w:rsidR="00AE07E6" w:rsidRDefault="00897ACD">
      <w:pPr>
        <w:pStyle w:val="1"/>
        <w:numPr>
          <w:ilvl w:val="0"/>
          <w:numId w:val="4"/>
        </w:numPr>
        <w:tabs>
          <w:tab w:val="left" w:pos="438"/>
        </w:tabs>
        <w:spacing w:before="1"/>
        <w:ind w:left="437" w:hanging="221"/>
      </w:pPr>
      <w:proofErr w:type="spellStart"/>
      <w:r>
        <w:t>Условия</w:t>
      </w:r>
      <w:proofErr w:type="spellEnd"/>
      <w:r>
        <w:rPr>
          <w:spacing w:val="-3"/>
        </w:rPr>
        <w:t xml:space="preserve"> </w:t>
      </w:r>
      <w:proofErr w:type="spellStart"/>
      <w:r>
        <w:t>Акции</w:t>
      </w:r>
      <w:proofErr w:type="spellEnd"/>
    </w:p>
    <w:p w:rsidR="00AE07E6" w:rsidRPr="00F66092" w:rsidRDefault="009B3402" w:rsidP="00E65A3C">
      <w:pPr>
        <w:pStyle w:val="a3"/>
        <w:spacing w:before="120"/>
        <w:ind w:left="117" w:firstLine="0"/>
        <w:rPr>
          <w:lang w:val="ru-RU"/>
        </w:rPr>
      </w:pPr>
      <w:r>
        <w:rPr>
          <w:lang w:val="ru-RU"/>
        </w:rPr>
        <w:t>Специальное предложение действует для клиентов Девелоперской компании «</w:t>
      </w:r>
      <w:proofErr w:type="spellStart"/>
      <w:r>
        <w:rPr>
          <w:lang w:val="ru-RU"/>
        </w:rPr>
        <w:t>Унистрой</w:t>
      </w:r>
      <w:proofErr w:type="spellEnd"/>
      <w:r>
        <w:rPr>
          <w:lang w:val="ru-RU"/>
        </w:rPr>
        <w:t xml:space="preserve">». При подписании акта приёма-передачи </w:t>
      </w:r>
      <w:r w:rsidR="00067D33">
        <w:rPr>
          <w:lang w:val="ru-RU"/>
        </w:rPr>
        <w:t>(</w:t>
      </w:r>
      <w:r w:rsidR="00067D33" w:rsidRPr="00067D33">
        <w:rPr>
          <w:lang w:val="ru-RU"/>
        </w:rPr>
        <w:t xml:space="preserve">акт между дольщиком и </w:t>
      </w:r>
      <w:r w:rsidR="00067D33">
        <w:rPr>
          <w:lang w:val="ru-RU"/>
        </w:rPr>
        <w:t>ДК «</w:t>
      </w:r>
      <w:proofErr w:type="spellStart"/>
      <w:r w:rsidR="00067D33">
        <w:rPr>
          <w:lang w:val="ru-RU"/>
        </w:rPr>
        <w:t>У</w:t>
      </w:r>
      <w:r w:rsidR="00067D33" w:rsidRPr="00067D33">
        <w:rPr>
          <w:lang w:val="ru-RU"/>
        </w:rPr>
        <w:t>нистро</w:t>
      </w:r>
      <w:r w:rsidR="00067D33">
        <w:rPr>
          <w:lang w:val="ru-RU"/>
        </w:rPr>
        <w:t>й</w:t>
      </w:r>
      <w:proofErr w:type="spellEnd"/>
      <w:r w:rsidR="00067D33">
        <w:rPr>
          <w:lang w:val="ru-RU"/>
        </w:rPr>
        <w:t xml:space="preserve">») </w:t>
      </w:r>
      <w:r>
        <w:rPr>
          <w:lang w:val="ru-RU"/>
        </w:rPr>
        <w:t xml:space="preserve">выдаётся сертификат на оценку для оформления закладной </w:t>
      </w:r>
      <w:r w:rsidR="00F66092">
        <w:rPr>
          <w:lang w:val="ru-RU"/>
        </w:rPr>
        <w:t>по специально</w:t>
      </w:r>
      <w:r w:rsidR="00067D33">
        <w:rPr>
          <w:lang w:val="ru-RU"/>
        </w:rPr>
        <w:t>й</w:t>
      </w:r>
      <w:r w:rsidR="00F66092">
        <w:rPr>
          <w:lang w:val="ru-RU"/>
        </w:rPr>
        <w:t xml:space="preserve"> цене: любая квартира за 1500 р</w:t>
      </w:r>
      <w:r w:rsidR="00067D33">
        <w:rPr>
          <w:lang w:val="ru-RU"/>
        </w:rPr>
        <w:t>ублей вместо 2000 рублей. Выезд</w:t>
      </w:r>
      <w:r w:rsidR="00067D33" w:rsidRPr="00067D33">
        <w:rPr>
          <w:lang w:val="ru-RU"/>
        </w:rPr>
        <w:t xml:space="preserve"> на осмотр квартиры за пределы города</w:t>
      </w:r>
      <w:r w:rsidR="00F66092">
        <w:rPr>
          <w:lang w:val="ru-RU"/>
        </w:rPr>
        <w:t xml:space="preserve"> оплачивается отдельно. Срок действия акции 3 месяца со дня подписания акта приёма-передачи. Для получения скидки необходимо пред</w:t>
      </w:r>
      <w:r w:rsidR="00E65A3C">
        <w:rPr>
          <w:lang w:val="ru-RU"/>
        </w:rPr>
        <w:t xml:space="preserve">ъявить сертификат в офисе компании по адресу: </w:t>
      </w:r>
      <w:r w:rsidR="00E65A3C" w:rsidRPr="00E65A3C">
        <w:rPr>
          <w:lang w:val="ru-RU"/>
        </w:rPr>
        <w:t>г.</w:t>
      </w:r>
      <w:r w:rsidR="003746AE">
        <w:rPr>
          <w:lang w:val="ru-RU"/>
        </w:rPr>
        <w:t xml:space="preserve"> </w:t>
      </w:r>
      <w:r w:rsidR="00E65A3C" w:rsidRPr="00E65A3C">
        <w:rPr>
          <w:lang w:val="ru-RU"/>
        </w:rPr>
        <w:t>Казань, ул. Гвардейская, 15, 7 этаж, оф.</w:t>
      </w:r>
      <w:r w:rsidR="003746AE">
        <w:rPr>
          <w:lang w:val="ru-RU"/>
        </w:rPr>
        <w:t xml:space="preserve"> </w:t>
      </w:r>
      <w:r w:rsidR="00E65A3C" w:rsidRPr="00E65A3C">
        <w:rPr>
          <w:lang w:val="ru-RU"/>
        </w:rPr>
        <w:t>710</w:t>
      </w:r>
      <w:r w:rsidR="00E65A3C">
        <w:rPr>
          <w:lang w:val="ru-RU"/>
        </w:rPr>
        <w:t xml:space="preserve">. </w:t>
      </w:r>
      <w:r w:rsidR="00F66092">
        <w:rPr>
          <w:lang w:val="ru-RU"/>
        </w:rPr>
        <w:t>Выдача наличных денег по сертификатам</w:t>
      </w:r>
      <w:r w:rsidR="00897ACD" w:rsidRPr="00F66092">
        <w:rPr>
          <w:lang w:val="ru-RU"/>
        </w:rPr>
        <w:t xml:space="preserve"> не</w:t>
      </w:r>
      <w:r w:rsidR="00897ACD" w:rsidRPr="00F66092">
        <w:rPr>
          <w:spacing w:val="-1"/>
          <w:lang w:val="ru-RU"/>
        </w:rPr>
        <w:t xml:space="preserve"> </w:t>
      </w:r>
      <w:r w:rsidR="00897ACD" w:rsidRPr="00F66092">
        <w:rPr>
          <w:lang w:val="ru-RU"/>
        </w:rPr>
        <w:t>производится.</w:t>
      </w:r>
    </w:p>
    <w:p w:rsidR="00AE07E6" w:rsidRPr="00E65A3C" w:rsidRDefault="00AE07E6">
      <w:pPr>
        <w:pStyle w:val="a3"/>
        <w:ind w:firstLine="0"/>
        <w:rPr>
          <w:sz w:val="23"/>
          <w:lang w:val="ru-RU"/>
        </w:rPr>
      </w:pPr>
    </w:p>
    <w:p w:rsidR="00AE07E6" w:rsidRPr="00A82780" w:rsidRDefault="00897ACD" w:rsidP="00F66092">
      <w:pPr>
        <w:pStyle w:val="1"/>
        <w:numPr>
          <w:ilvl w:val="0"/>
          <w:numId w:val="1"/>
        </w:numPr>
        <w:tabs>
          <w:tab w:val="left" w:pos="341"/>
        </w:tabs>
        <w:rPr>
          <w:lang w:val="ru-RU"/>
        </w:rPr>
      </w:pPr>
      <w:r w:rsidRPr="00A82780">
        <w:rPr>
          <w:lang w:val="ru-RU"/>
        </w:rPr>
        <w:t>Порядок и способ информирования об условиях</w:t>
      </w:r>
      <w:r w:rsidRPr="00A82780">
        <w:rPr>
          <w:spacing w:val="-4"/>
          <w:lang w:val="ru-RU"/>
        </w:rPr>
        <w:t xml:space="preserve"> </w:t>
      </w:r>
      <w:r w:rsidRPr="00A82780">
        <w:rPr>
          <w:lang w:val="ru-RU"/>
        </w:rPr>
        <w:t>Акции</w:t>
      </w:r>
    </w:p>
    <w:p w:rsidR="00AE07E6" w:rsidRPr="00A82780" w:rsidRDefault="00AE07E6">
      <w:pPr>
        <w:pStyle w:val="a3"/>
        <w:spacing w:before="2"/>
        <w:ind w:firstLine="0"/>
        <w:rPr>
          <w:b/>
          <w:sz w:val="23"/>
          <w:lang w:val="ru-RU"/>
        </w:rPr>
      </w:pPr>
    </w:p>
    <w:p w:rsidR="00AE07E6" w:rsidRPr="00F66092" w:rsidRDefault="00897ACD" w:rsidP="00F66092">
      <w:pPr>
        <w:pStyle w:val="a4"/>
        <w:numPr>
          <w:ilvl w:val="1"/>
          <w:numId w:val="1"/>
        </w:numPr>
        <w:tabs>
          <w:tab w:val="left" w:pos="617"/>
        </w:tabs>
        <w:spacing w:before="1" w:line="237" w:lineRule="auto"/>
        <w:ind w:right="104" w:firstLine="0"/>
        <w:rPr>
          <w:lang w:val="ru-RU"/>
        </w:rPr>
      </w:pPr>
      <w:r w:rsidRPr="00A82780">
        <w:rPr>
          <w:lang w:val="ru-RU"/>
        </w:rPr>
        <w:t>Информирование участников Акции и потенциальных участников Акции об условиях ее проведения, а также об их изменениях проводится с</w:t>
      </w:r>
      <w:r w:rsidRPr="00A82780">
        <w:rPr>
          <w:spacing w:val="-9"/>
          <w:lang w:val="ru-RU"/>
        </w:rPr>
        <w:t xml:space="preserve"> </w:t>
      </w:r>
      <w:r w:rsidR="00F66092">
        <w:rPr>
          <w:lang w:val="ru-RU"/>
        </w:rPr>
        <w:t xml:space="preserve">использованием </w:t>
      </w:r>
      <w:r w:rsidR="00F66092" w:rsidRPr="00F66092">
        <w:rPr>
          <w:lang w:val="ru-RU"/>
        </w:rPr>
        <w:t>информацион</w:t>
      </w:r>
      <w:r w:rsidR="00F66092">
        <w:rPr>
          <w:lang w:val="ru-RU"/>
        </w:rPr>
        <w:t xml:space="preserve">ных и/или рекламных материалов и </w:t>
      </w:r>
      <w:r w:rsidR="00F66092" w:rsidRPr="00F66092">
        <w:rPr>
          <w:lang w:val="ru-RU"/>
        </w:rPr>
        <w:t>сайта Компании</w:t>
      </w:r>
      <w:r w:rsidR="00F66092">
        <w:rPr>
          <w:lang w:val="ru-RU"/>
        </w:rPr>
        <w:t>.</w:t>
      </w:r>
    </w:p>
    <w:p w:rsidR="00AE07E6" w:rsidRPr="00A82780" w:rsidRDefault="00897ACD">
      <w:pPr>
        <w:pStyle w:val="a4"/>
        <w:numPr>
          <w:ilvl w:val="1"/>
          <w:numId w:val="1"/>
        </w:numPr>
        <w:tabs>
          <w:tab w:val="left" w:pos="559"/>
        </w:tabs>
        <w:ind w:left="116" w:right="107" w:firstLine="0"/>
        <w:rPr>
          <w:lang w:val="ru-RU"/>
        </w:rPr>
      </w:pPr>
      <w:r w:rsidRPr="00A82780">
        <w:rPr>
          <w:lang w:val="ru-RU"/>
        </w:rPr>
        <w:t>Организатор оставляет за собой право в любое время изменить условия, приостановить или досрочно прекратить Акцию с размещением соответствующей информации на сайте</w:t>
      </w:r>
      <w:r w:rsidRPr="00A82780">
        <w:rPr>
          <w:spacing w:val="-18"/>
          <w:lang w:val="ru-RU"/>
        </w:rPr>
        <w:t xml:space="preserve"> </w:t>
      </w:r>
      <w:r w:rsidRPr="00A82780">
        <w:rPr>
          <w:lang w:val="ru-RU"/>
        </w:rPr>
        <w:t>Компании.</w:t>
      </w:r>
    </w:p>
    <w:p w:rsidR="00AE07E6" w:rsidRDefault="00F66092">
      <w:pPr>
        <w:pStyle w:val="a4"/>
        <w:numPr>
          <w:ilvl w:val="1"/>
          <w:numId w:val="1"/>
        </w:numPr>
        <w:tabs>
          <w:tab w:val="left" w:pos="503"/>
        </w:tabs>
        <w:ind w:left="502" w:hanging="386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сертификатов</w:t>
      </w:r>
      <w:proofErr w:type="spellEnd"/>
      <w:r>
        <w:t xml:space="preserve"> </w:t>
      </w:r>
      <w:proofErr w:type="spellStart"/>
      <w:r w:rsidR="00897ACD">
        <w:t>ограничено</w:t>
      </w:r>
      <w:proofErr w:type="spellEnd"/>
      <w:r w:rsidR="00897ACD">
        <w:t>.</w:t>
      </w:r>
    </w:p>
    <w:sectPr w:rsidR="00AE07E6" w:rsidSect="00E65A3C">
      <w:pgSz w:w="11910" w:h="16840"/>
      <w:pgMar w:top="568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CCE"/>
    <w:multiLevelType w:val="hybridMultilevel"/>
    <w:tmpl w:val="D8A6DE82"/>
    <w:lvl w:ilvl="0" w:tplc="A95015E4">
      <w:start w:val="1"/>
      <w:numFmt w:val="decimal"/>
      <w:lvlText w:val="%1."/>
      <w:lvlJc w:val="left"/>
      <w:pPr>
        <w:ind w:left="835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829B94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215665A0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37F62282"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47B439E8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016E2AEC"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0C2C62F2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5D6086E2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2B9E9200">
      <w:numFmt w:val="bullet"/>
      <w:lvlText w:val="•"/>
      <w:lvlJc w:val="left"/>
      <w:pPr>
        <w:ind w:left="8173" w:hanging="361"/>
      </w:pPr>
      <w:rPr>
        <w:rFonts w:hint="default"/>
      </w:rPr>
    </w:lvl>
  </w:abstractNum>
  <w:abstractNum w:abstractNumId="1" w15:restartNumberingAfterBreak="0">
    <w:nsid w:val="3F5C6842"/>
    <w:multiLevelType w:val="multilevel"/>
    <w:tmpl w:val="4BA0A3DC"/>
    <w:lvl w:ilvl="0">
      <w:start w:val="3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9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"/>
      <w:lvlJc w:val="left"/>
      <w:pPr>
        <w:ind w:left="9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numFmt w:val="bullet"/>
      <w:lvlText w:val="•"/>
      <w:lvlJc w:val="left"/>
      <w:pPr>
        <w:ind w:left="3236" w:hanging="360"/>
      </w:pPr>
      <w:rPr>
        <w:rFonts w:hint="default"/>
      </w:rPr>
    </w:lvl>
    <w:lvl w:ilvl="5">
      <w:numFmt w:val="bullet"/>
      <w:lvlText w:val="•"/>
      <w:lvlJc w:val="left"/>
      <w:pPr>
        <w:ind w:left="4364" w:hanging="360"/>
      </w:pPr>
      <w:rPr>
        <w:rFonts w:hint="default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</w:rPr>
    </w:lvl>
    <w:lvl w:ilvl="7">
      <w:numFmt w:val="bullet"/>
      <w:lvlText w:val="•"/>
      <w:lvlJc w:val="left"/>
      <w:pPr>
        <w:ind w:left="6621" w:hanging="360"/>
      </w:pPr>
      <w:rPr>
        <w:rFonts w:hint="default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53B46CE4"/>
    <w:multiLevelType w:val="hybridMultilevel"/>
    <w:tmpl w:val="547692FA"/>
    <w:lvl w:ilvl="0" w:tplc="214A607A">
      <w:numFmt w:val="bullet"/>
      <w:lvlText w:val="-"/>
      <w:lvlJc w:val="left"/>
      <w:pPr>
        <w:ind w:left="37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666A6E">
      <w:numFmt w:val="bullet"/>
      <w:lvlText w:val="•"/>
      <w:lvlJc w:val="left"/>
      <w:pPr>
        <w:ind w:left="1342" w:hanging="118"/>
      </w:pPr>
      <w:rPr>
        <w:rFonts w:hint="default"/>
      </w:rPr>
    </w:lvl>
    <w:lvl w:ilvl="2" w:tplc="723E5952">
      <w:numFmt w:val="bullet"/>
      <w:lvlText w:val="•"/>
      <w:lvlJc w:val="left"/>
      <w:pPr>
        <w:ind w:left="2305" w:hanging="118"/>
      </w:pPr>
      <w:rPr>
        <w:rFonts w:hint="default"/>
      </w:rPr>
    </w:lvl>
    <w:lvl w:ilvl="3" w:tplc="1256D198">
      <w:numFmt w:val="bullet"/>
      <w:lvlText w:val="•"/>
      <w:lvlJc w:val="left"/>
      <w:pPr>
        <w:ind w:left="3267" w:hanging="118"/>
      </w:pPr>
      <w:rPr>
        <w:rFonts w:hint="default"/>
      </w:rPr>
    </w:lvl>
    <w:lvl w:ilvl="4" w:tplc="49C67FD4">
      <w:numFmt w:val="bullet"/>
      <w:lvlText w:val="•"/>
      <w:lvlJc w:val="left"/>
      <w:pPr>
        <w:ind w:left="4230" w:hanging="118"/>
      </w:pPr>
      <w:rPr>
        <w:rFonts w:hint="default"/>
      </w:rPr>
    </w:lvl>
    <w:lvl w:ilvl="5" w:tplc="7BA6FB12">
      <w:numFmt w:val="bullet"/>
      <w:lvlText w:val="•"/>
      <w:lvlJc w:val="left"/>
      <w:pPr>
        <w:ind w:left="5193" w:hanging="118"/>
      </w:pPr>
      <w:rPr>
        <w:rFonts w:hint="default"/>
      </w:rPr>
    </w:lvl>
    <w:lvl w:ilvl="6" w:tplc="AA86423C">
      <w:numFmt w:val="bullet"/>
      <w:lvlText w:val="•"/>
      <w:lvlJc w:val="left"/>
      <w:pPr>
        <w:ind w:left="6155" w:hanging="118"/>
      </w:pPr>
      <w:rPr>
        <w:rFonts w:hint="default"/>
      </w:rPr>
    </w:lvl>
    <w:lvl w:ilvl="7" w:tplc="6EE834B2">
      <w:numFmt w:val="bullet"/>
      <w:lvlText w:val="•"/>
      <w:lvlJc w:val="left"/>
      <w:pPr>
        <w:ind w:left="7118" w:hanging="118"/>
      </w:pPr>
      <w:rPr>
        <w:rFonts w:hint="default"/>
      </w:rPr>
    </w:lvl>
    <w:lvl w:ilvl="8" w:tplc="FC02604E">
      <w:numFmt w:val="bullet"/>
      <w:lvlText w:val="•"/>
      <w:lvlJc w:val="left"/>
      <w:pPr>
        <w:ind w:left="8081" w:hanging="118"/>
      </w:pPr>
      <w:rPr>
        <w:rFonts w:hint="default"/>
      </w:rPr>
    </w:lvl>
  </w:abstractNum>
  <w:abstractNum w:abstractNumId="3" w15:restartNumberingAfterBreak="0">
    <w:nsid w:val="76463D77"/>
    <w:multiLevelType w:val="multilevel"/>
    <w:tmpl w:val="C9EACCAE"/>
    <w:lvl w:ilvl="0">
      <w:start w:val="1"/>
      <w:numFmt w:val="decimal"/>
      <w:lvlText w:val="%1."/>
      <w:lvlJc w:val="left"/>
      <w:pPr>
        <w:ind w:left="438" w:hanging="22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07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08" w:hanging="361"/>
      </w:pPr>
      <w:rPr>
        <w:rFonts w:hint="default"/>
      </w:rPr>
    </w:lvl>
    <w:lvl w:ilvl="4">
      <w:numFmt w:val="bullet"/>
      <w:lvlText w:val="•"/>
      <w:lvlJc w:val="left"/>
      <w:pPr>
        <w:ind w:left="3236" w:hanging="361"/>
      </w:pPr>
      <w:rPr>
        <w:rFonts w:hint="default"/>
      </w:rPr>
    </w:lvl>
    <w:lvl w:ilvl="5">
      <w:numFmt w:val="bullet"/>
      <w:lvlText w:val="•"/>
      <w:lvlJc w:val="left"/>
      <w:pPr>
        <w:ind w:left="4364" w:hanging="361"/>
      </w:pPr>
      <w:rPr>
        <w:rFonts w:hint="default"/>
      </w:rPr>
    </w:lvl>
    <w:lvl w:ilvl="6">
      <w:numFmt w:val="bullet"/>
      <w:lvlText w:val="•"/>
      <w:lvlJc w:val="left"/>
      <w:pPr>
        <w:ind w:left="5493" w:hanging="361"/>
      </w:pPr>
      <w:rPr>
        <w:rFonts w:hint="default"/>
      </w:rPr>
    </w:lvl>
    <w:lvl w:ilvl="7">
      <w:numFmt w:val="bullet"/>
      <w:lvlText w:val="•"/>
      <w:lvlJc w:val="left"/>
      <w:pPr>
        <w:ind w:left="6621" w:hanging="361"/>
      </w:pPr>
      <w:rPr>
        <w:rFonts w:hint="default"/>
      </w:rPr>
    </w:lvl>
    <w:lvl w:ilvl="8">
      <w:numFmt w:val="bullet"/>
      <w:lvlText w:val="•"/>
      <w:lvlJc w:val="left"/>
      <w:pPr>
        <w:ind w:left="7749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67D33"/>
    <w:rsid w:val="003746AE"/>
    <w:rsid w:val="005E6D65"/>
    <w:rsid w:val="00897ACD"/>
    <w:rsid w:val="009B3402"/>
    <w:rsid w:val="00A82780"/>
    <w:rsid w:val="00AE07E6"/>
    <w:rsid w:val="00E65A3C"/>
    <w:rsid w:val="00F6609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52F6-8C46-4E6D-89F3-6664809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438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</w:style>
  <w:style w:type="paragraph" w:styleId="a4">
    <w:name w:val="List Paragraph"/>
    <w:basedOn w:val="a"/>
    <w:uiPriority w:val="1"/>
    <w:qFormat/>
    <w:pPr>
      <w:ind w:left="837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Акопджанов Рачик Левонович</dc:creator>
  <cp:lastModifiedBy>Самигуллина Энжэ</cp:lastModifiedBy>
  <cp:revision>5</cp:revision>
  <dcterms:created xsi:type="dcterms:W3CDTF">2018-03-26T08:57:00Z</dcterms:created>
  <dcterms:modified xsi:type="dcterms:W3CDTF">2018-08-22T07:04:00Z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2018-03-26T00:00:00Z</vt:filetime>
  </property>
</Properties>
</file>